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36" w:rsidRDefault="005C0136" w:rsidP="00D31F20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 w:bidi="ru-RU"/>
        </w:rPr>
      </w:pPr>
      <w:bookmarkStart w:id="0" w:name="_Hlk115882573"/>
      <w:bookmarkStart w:id="1" w:name="_GoBack"/>
      <w:bookmarkEnd w:id="1"/>
    </w:p>
    <w:p w:rsidR="005C0136" w:rsidRDefault="00D31F20" w:rsidP="005C0136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 w:bidi="ru-RU"/>
        </w:rPr>
      </w:pPr>
      <w:r w:rsidRPr="0041394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 w:bidi="ru-RU"/>
        </w:rPr>
        <w:t>Льготы на питание детей в образовательных организациях</w:t>
      </w:r>
      <w:r w:rsidR="005C0136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 w:bidi="ru-RU"/>
        </w:rPr>
        <w:t xml:space="preserve"> Шадринского МО</w:t>
      </w:r>
      <w:r w:rsidR="00413947" w:rsidRPr="0041394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5C0136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 w:bidi="ru-RU"/>
        </w:rPr>
        <w:t>действующие до 31.12.2022 года</w:t>
      </w:r>
    </w:p>
    <w:p w:rsidR="00D31F20" w:rsidRPr="00413947" w:rsidRDefault="00D31F20" w:rsidP="00D31F20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 w:bidi="ru-RU"/>
        </w:rPr>
      </w:pPr>
    </w:p>
    <w:bookmarkEnd w:id="0"/>
    <w:p w:rsidR="00D66123" w:rsidRPr="00B437EE" w:rsidRDefault="00B437EE" w:rsidP="00B437EE">
      <w:pPr>
        <w:pStyle w:val="a3"/>
        <w:widowControl w:val="0"/>
        <w:numPr>
          <w:ilvl w:val="0"/>
          <w:numId w:val="3"/>
        </w:numPr>
        <w:tabs>
          <w:tab w:val="left" w:pos="1030"/>
        </w:tabs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>учащиеся начальных классов</w:t>
      </w:r>
      <w:r w:rsidR="005C0136" w:rsidRPr="00B437E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 xml:space="preserve"> обеспечены бесплатным горячим питанием</w:t>
      </w:r>
      <w:r w:rsidR="00D66123" w:rsidRPr="00B437E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 xml:space="preserve"> стоимостью 90 рублей </w:t>
      </w:r>
    </w:p>
    <w:p w:rsidR="00B437EE" w:rsidRDefault="00B437EE" w:rsidP="00F11C97">
      <w:pPr>
        <w:widowControl w:val="0"/>
        <w:tabs>
          <w:tab w:val="left" w:pos="1030"/>
        </w:tabs>
        <w:suppressAutoHyphens/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</w:pPr>
    </w:p>
    <w:p w:rsidR="005C0136" w:rsidRPr="00B437EE" w:rsidRDefault="00B437EE" w:rsidP="00B437EE">
      <w:pPr>
        <w:pStyle w:val="a3"/>
        <w:widowControl w:val="0"/>
        <w:numPr>
          <w:ilvl w:val="0"/>
          <w:numId w:val="3"/>
        </w:numPr>
        <w:tabs>
          <w:tab w:val="left" w:pos="1030"/>
        </w:tabs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>учащиеся начальных классов</w:t>
      </w:r>
      <w:r w:rsidR="005C0136" w:rsidRPr="00B437E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 xml:space="preserve"> с ОВЗ </w:t>
      </w:r>
      <w:r w:rsidR="00E413AE" w:rsidRPr="00B437E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>из расчета 8 рублей дополнительно в день на полдник</w:t>
      </w:r>
    </w:p>
    <w:p w:rsidR="00B437EE" w:rsidRDefault="00B437EE" w:rsidP="00F11C97">
      <w:pPr>
        <w:widowControl w:val="0"/>
        <w:tabs>
          <w:tab w:val="left" w:pos="1030"/>
        </w:tabs>
        <w:suppressAutoHyphens/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</w:pPr>
    </w:p>
    <w:p w:rsidR="00E413AE" w:rsidRPr="00B437EE" w:rsidRDefault="00E413AE" w:rsidP="00B437EE">
      <w:pPr>
        <w:pStyle w:val="a3"/>
        <w:widowControl w:val="0"/>
        <w:numPr>
          <w:ilvl w:val="0"/>
          <w:numId w:val="3"/>
        </w:numPr>
        <w:tabs>
          <w:tab w:val="left" w:pos="1030"/>
        </w:tabs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</w:pPr>
      <w:r w:rsidRPr="00B437E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 xml:space="preserve">учащиеся с ОВЗ 5 – 11 </w:t>
      </w:r>
      <w:proofErr w:type="spellStart"/>
      <w:r w:rsidRPr="00B437E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>кл</w:t>
      </w:r>
      <w:proofErr w:type="spellEnd"/>
      <w:proofErr w:type="gramStart"/>
      <w:r w:rsidRPr="00B437E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B437E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 xml:space="preserve"> </w:t>
      </w:r>
      <w:r w:rsidR="007F6DF5" w:rsidRPr="00B437E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 xml:space="preserve">обеспечены двухразовым бесплатным питанием из расчета 28 </w:t>
      </w:r>
      <w:r w:rsidR="00B437EE" w:rsidRPr="00B437E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>рублей 60 коп. в день</w:t>
      </w:r>
    </w:p>
    <w:p w:rsidR="00B437EE" w:rsidRDefault="00B437EE" w:rsidP="00F11C97">
      <w:pPr>
        <w:widowControl w:val="0"/>
        <w:tabs>
          <w:tab w:val="left" w:pos="1030"/>
        </w:tabs>
        <w:suppressAutoHyphens/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</w:pPr>
    </w:p>
    <w:p w:rsidR="007F6DF5" w:rsidRPr="00B437EE" w:rsidRDefault="007F6DF5" w:rsidP="00B437EE">
      <w:pPr>
        <w:pStyle w:val="a3"/>
        <w:widowControl w:val="0"/>
        <w:numPr>
          <w:ilvl w:val="0"/>
          <w:numId w:val="3"/>
        </w:numPr>
        <w:tabs>
          <w:tab w:val="left" w:pos="1030"/>
        </w:tabs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</w:pPr>
      <w:r w:rsidRPr="00B437E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 xml:space="preserve">учащиеся с ОВЗ 1 – 11 </w:t>
      </w:r>
      <w:proofErr w:type="spellStart"/>
      <w:r w:rsidRPr="00B437E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Pr="00B437E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>., получающие образование на дому</w:t>
      </w:r>
      <w:r w:rsidR="000327A6" w:rsidRPr="00B437E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 xml:space="preserve"> из расчета 28 рублей 60 коп. в виде сухого</w:t>
      </w:r>
      <w:r w:rsidR="00B437EE" w:rsidRPr="00B437E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 xml:space="preserve"> пайка в дни проведения занятий</w:t>
      </w:r>
    </w:p>
    <w:p w:rsidR="00B437EE" w:rsidRDefault="00B437EE" w:rsidP="00F11C97">
      <w:pPr>
        <w:widowControl w:val="0"/>
        <w:tabs>
          <w:tab w:val="left" w:pos="1030"/>
        </w:tabs>
        <w:suppressAutoHyphens/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</w:pPr>
    </w:p>
    <w:p w:rsidR="00D31F20" w:rsidRPr="00B437EE" w:rsidRDefault="00B437EE" w:rsidP="00B437EE">
      <w:pPr>
        <w:pStyle w:val="a3"/>
        <w:widowControl w:val="0"/>
        <w:numPr>
          <w:ilvl w:val="0"/>
          <w:numId w:val="3"/>
        </w:numPr>
        <w:tabs>
          <w:tab w:val="left" w:pos="1030"/>
        </w:tabs>
        <w:suppressAutoHyphens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kern w:val="1"/>
          <w:sz w:val="24"/>
          <w:szCs w:val="24"/>
          <w:lang w:eastAsia="ru-RU" w:bidi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>дети из малообеспеченных</w:t>
      </w:r>
      <w:r w:rsidR="00F11C97" w:rsidRPr="00B437E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 xml:space="preserve"> семей 5 – 11 </w:t>
      </w:r>
      <w:proofErr w:type="spellStart"/>
      <w:r w:rsidR="00F11C97" w:rsidRPr="00B437E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="00F11C97" w:rsidRPr="00B437E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 xml:space="preserve">. получают компенсацию питания </w:t>
      </w:r>
      <w:r w:rsidR="00F11C97" w:rsidRPr="00B437EE">
        <w:rPr>
          <w:rFonts w:ascii="Liberation Serif" w:eastAsia="Calibri" w:hAnsi="Liberation Serif" w:cs="Liberation Serif"/>
          <w:color w:val="000000"/>
          <w:kern w:val="1"/>
          <w:sz w:val="24"/>
          <w:szCs w:val="24"/>
          <w:lang w:eastAsia="ru-RU" w:bidi="ru-RU"/>
        </w:rPr>
        <w:t>20 рублей 60 копеек в день</w:t>
      </w:r>
    </w:p>
    <w:p w:rsidR="00FF096E" w:rsidRDefault="00D7655B"/>
    <w:sectPr w:rsidR="00FF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4034B"/>
    <w:multiLevelType w:val="multilevel"/>
    <w:tmpl w:val="27BA5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F6778C"/>
    <w:multiLevelType w:val="multilevel"/>
    <w:tmpl w:val="1EBC86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B63DD4"/>
    <w:multiLevelType w:val="hybridMultilevel"/>
    <w:tmpl w:val="7576CE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3B"/>
    <w:rsid w:val="000327A6"/>
    <w:rsid w:val="00177D3B"/>
    <w:rsid w:val="00326FED"/>
    <w:rsid w:val="00413947"/>
    <w:rsid w:val="00544723"/>
    <w:rsid w:val="005C0136"/>
    <w:rsid w:val="007F6DF5"/>
    <w:rsid w:val="00AB575D"/>
    <w:rsid w:val="00B437EE"/>
    <w:rsid w:val="00D31F20"/>
    <w:rsid w:val="00D66123"/>
    <w:rsid w:val="00D7655B"/>
    <w:rsid w:val="00E413AE"/>
    <w:rsid w:val="00F1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CEF5"/>
  <w15:chartTrackingRefBased/>
  <w15:docId w15:val="{56A2C6BB-BEA6-41B3-999E-41675391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Барнашева Дамира Шайхутдиновна</dc:creator>
  <cp:keywords/>
  <dc:description/>
  <cp:lastModifiedBy>Оксана</cp:lastModifiedBy>
  <cp:revision>6</cp:revision>
  <dcterms:created xsi:type="dcterms:W3CDTF">2022-11-23T04:01:00Z</dcterms:created>
  <dcterms:modified xsi:type="dcterms:W3CDTF">2022-11-23T04:48:00Z</dcterms:modified>
</cp:coreProperties>
</file>